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75" w:rsidRPr="000621CD" w:rsidRDefault="000621CD" w:rsidP="000621CD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0621C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العيون في: الاثنين 17 أبريل 2023</w:t>
      </w:r>
    </w:p>
    <w:p w:rsidR="002C3875" w:rsidRPr="000621CD" w:rsidRDefault="009B36DF" w:rsidP="000621CD">
      <w:pPr>
        <w:spacing w:line="240" w:lineRule="auto"/>
        <w:jc w:val="center"/>
        <w:rPr>
          <w:rFonts w:ascii="Sakkal Majalla" w:hAnsi="Sakkal Majalla" w:cs="خط مسعد المغربي"/>
          <w:sz w:val="20"/>
          <w:szCs w:val="20"/>
          <w:u w:val="single"/>
        </w:rPr>
      </w:pPr>
      <w:r w:rsidRPr="000621CD">
        <w:rPr>
          <w:rStyle w:val="Policepardfaut1"/>
          <w:rFonts w:ascii="Sakkal Majalla" w:hAnsi="Sakkal Majalla" w:cs="خط مسعد المغربي"/>
          <w:b/>
          <w:bCs/>
          <w:sz w:val="40"/>
          <w:szCs w:val="40"/>
          <w:u w:val="single"/>
          <w:rtl/>
          <w:lang w:bidi="ar-MA"/>
        </w:rPr>
        <w:t>بيان حقيقة</w:t>
      </w:r>
    </w:p>
    <w:p w:rsidR="00E536B4" w:rsidRPr="000621CD" w:rsidRDefault="00206FBF" w:rsidP="000621CD">
      <w:pPr>
        <w:suppressAutoHyphens w:val="0"/>
        <w:bidi/>
        <w:spacing w:after="0" w:line="240" w:lineRule="auto"/>
        <w:jc w:val="center"/>
        <w:rPr>
          <w:rStyle w:val="Policepardfaut1"/>
          <w:rFonts w:ascii="Sakkal Majalla" w:eastAsia="Times New Roman" w:hAnsi="Sakkal Majalla" w:cs="خط مسعد المغربي"/>
          <w:b/>
          <w:bCs/>
          <w:sz w:val="32"/>
          <w:szCs w:val="32"/>
          <w:rtl/>
          <w:lang w:eastAsia="fr-FR"/>
        </w:rPr>
      </w:pPr>
      <w:r w:rsidRPr="000621CD">
        <w:rPr>
          <w:rStyle w:val="Policepardfaut1"/>
          <w:rFonts w:ascii="Sakkal Majalla" w:eastAsia="Times New Roman" w:hAnsi="Sakkal Majalla" w:cs="خط مسعد المغربي"/>
          <w:b/>
          <w:bCs/>
          <w:sz w:val="32"/>
          <w:szCs w:val="32"/>
          <w:rtl/>
          <w:lang w:eastAsia="fr-FR"/>
        </w:rPr>
        <w:t xml:space="preserve">توضيح بخصوص  </w:t>
      </w:r>
      <w:r w:rsidR="00F101DA" w:rsidRPr="000621CD">
        <w:rPr>
          <w:rStyle w:val="Policepardfaut1"/>
          <w:rFonts w:ascii="Sakkal Majalla" w:eastAsia="Times New Roman" w:hAnsi="Sakkal Majalla" w:cs="خط مسعد المغربي"/>
          <w:b/>
          <w:bCs/>
          <w:sz w:val="32"/>
          <w:szCs w:val="32"/>
          <w:rtl/>
          <w:lang w:eastAsia="fr-FR"/>
        </w:rPr>
        <w:t>الحلقتين الحواريتين لحسن الدرهم</w:t>
      </w:r>
    </w:p>
    <w:p w:rsidR="009708D8" w:rsidRPr="000621CD" w:rsidRDefault="004F488B" w:rsidP="000621CD">
      <w:pPr>
        <w:suppressAutoHyphens w:val="0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621CD">
        <w:rPr>
          <w:rFonts w:ascii="Sakkal Majalla" w:hAnsi="Sakkal Majalla" w:cs="Sakkal Majalla"/>
          <w:sz w:val="20"/>
          <w:szCs w:val="20"/>
          <w:rtl/>
        </w:rPr>
        <w:br/>
      </w:r>
      <w:r w:rsidRPr="000621CD">
        <w:rPr>
          <w:rFonts w:ascii="Sakkal Majalla" w:hAnsi="Sakkal Majalla" w:cs="Sakkal Majalla"/>
          <w:sz w:val="18"/>
          <w:szCs w:val="18"/>
          <w:rtl/>
        </w:rPr>
        <w:br/>
      </w:r>
      <w:r w:rsidR="00B76D33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على إثر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تناسل التدوينات على وسائط الت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ــــــــــــــــــــ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واصل الاجتماعي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</w:t>
      </w:r>
      <w:r w:rsidR="007813CB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ما واكبه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ـــــــــــــــــــــــــــــــــــــــــــ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 من لقاءات صحفية و</w:t>
      </w:r>
      <w:r w:rsidR="007813CB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خاصة اللقاء الأخير الذي </w:t>
      </w:r>
      <w:r w:rsidR="00B57DC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حل خلاله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 w:rsidR="007813CB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حسن الدرهم </w:t>
      </w:r>
      <w:r w:rsidR="00B57DC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ضيفا على </w:t>
      </w:r>
      <w:r w:rsidR="000F1DD1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الصحفي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 w:rsidR="000F1DD1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حميد المهداوي</w:t>
      </w:r>
      <w:r w:rsidR="006B5DA5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في ح</w:t>
      </w:r>
      <w:r w:rsidR="00AA51CC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لقتين حواريتين</w:t>
      </w:r>
      <w:r w:rsidR="0090038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موقع بديل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90038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740A11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حيث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72C25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تم خلا</w:t>
      </w:r>
      <w:r w:rsidR="00AA51CC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لهما التطرق </w:t>
      </w:r>
      <w:r w:rsidR="0090038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للعديد من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النقاط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354F3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 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ما نجم عن</w:t>
      </w:r>
      <w:r w:rsidR="000F1DD1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ذلك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من </w:t>
      </w:r>
      <w:r w:rsidR="00CB5852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افت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ـــــــــــــــــــــــــ</w:t>
      </w:r>
      <w:r w:rsidR="00CB5852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راء </w:t>
      </w:r>
      <w:r w:rsidR="000621CD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  <w:r w:rsidR="00BF339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ادعاءات تمس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 </w:t>
      </w:r>
      <w:r w:rsidR="00CB5852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عائلة </w:t>
      </w:r>
      <w:r w:rsidR="00BF339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أهل الدرهم </w:t>
      </w:r>
      <w:r w:rsidR="00A1214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باعتبارهم ورثة المرحوم سي 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أ</w:t>
      </w:r>
      <w:r w:rsidR="000621CD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حم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د الدرهم</w:t>
      </w:r>
      <w:r w:rsidR="00945F24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، و هي مغالطات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يوحدها مطلب الإدانة لهذا العمل المشين الذي </w:t>
      </w:r>
      <w:r w:rsidR="00945F24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ت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طبعه </w:t>
      </w:r>
      <w:r w:rsidR="00945F24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الارتجالية </w:t>
      </w:r>
      <w:r w:rsidR="000621CD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  <w:r w:rsidR="0017772A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سوء التقدير و 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النية المضمرة التي</w:t>
      </w:r>
      <w:r w:rsidR="0017772A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قد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B1101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تمس تماسك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أبناء البيت الواحد والذرية الواحدة، كما يوحدها أيضا الدعوة 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إلى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تحري وتوخي الدقة والأمانة في توظيف المعطيات  وطريقة تناولها </w:t>
      </w:r>
      <w:r w:rsidR="000621CD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بكل دقة و أمانة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0A0DC0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هذا التضليل </w:t>
      </w:r>
      <w:r w:rsidR="00E46AD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للرأي العام الوطني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621CD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مستفز و غير مقبول</w:t>
      </w:r>
      <w:r w:rsidR="00993185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، و يستوجب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ضرورة تسليط الضوء </w:t>
      </w:r>
      <w:r w:rsidRPr="000621C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على مجموعة من الأمور</w:t>
      </w:r>
      <w:r w:rsidR="00C25821" w:rsidRPr="000621C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تنويرا للرأي الع</w:t>
      </w:r>
      <w:r w:rsidR="000621CD" w:rsidRPr="000621C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ام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المحلي والوطني</w:t>
      </w:r>
      <w:r w:rsidRPr="000621C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  </w:t>
      </w:r>
    </w:p>
    <w:p w:rsidR="00B35FEF" w:rsidRPr="000621CD" w:rsidRDefault="004F488B" w:rsidP="000621CD">
      <w:pPr>
        <w:pStyle w:val="Paragraphedeliste"/>
        <w:numPr>
          <w:ilvl w:val="0"/>
          <w:numId w:val="1"/>
        </w:numPr>
        <w:suppressAutoHyphens w:val="0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621CD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r w:rsidR="00B35FEF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ما صدر عن حسن الدرهم يلزمه لوحده و لا يلزم أحدا غيره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1D778C" w:rsidRPr="001D778C" w:rsidRDefault="004F488B" w:rsidP="001D778C">
      <w:pPr>
        <w:pStyle w:val="Paragraphedeliste"/>
        <w:numPr>
          <w:ilvl w:val="0"/>
          <w:numId w:val="1"/>
        </w:numPr>
        <w:suppressAutoHyphens w:val="0"/>
        <w:bidi/>
        <w:spacing w:after="0" w:line="240" w:lineRule="auto"/>
        <w:jc w:val="both"/>
        <w:rPr>
          <w:rFonts w:ascii="Sakkal Majalla" w:hAnsi="Sakkal Majalla" w:cs="Sakkal Majalla" w:hint="cs"/>
          <w:sz w:val="36"/>
          <w:szCs w:val="36"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حرص</w:t>
      </w:r>
      <w:r w:rsidR="00DB7C38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نا الدائم على أواصر</w:t>
      </w:r>
      <w:r w:rsidR="00544625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الأخوة</w:t>
      </w:r>
      <w:r w:rsidR="00223890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تعزيز</w:t>
      </w:r>
      <w:r w:rsidR="000621CD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40E0D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ل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مكانة وعزة </w:t>
      </w:r>
      <w:r w:rsidR="00223890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العائلة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4D5CB6" w:rsidRPr="000621CD" w:rsidRDefault="00B35FEF" w:rsidP="001D778C">
      <w:pPr>
        <w:pStyle w:val="Paragraphedeliste"/>
        <w:numPr>
          <w:ilvl w:val="0"/>
          <w:numId w:val="1"/>
        </w:numPr>
        <w:suppressAutoHyphens w:val="0"/>
        <w:bidi/>
        <w:spacing w:after="0" w:line="240" w:lineRule="auto"/>
        <w:jc w:val="both"/>
        <w:rPr>
          <w:rFonts w:ascii="Sakkal Majalla" w:hAnsi="Sakkal Majalla" w:cs="Sakkal Majalla" w:hint="cs"/>
          <w:sz w:val="36"/>
          <w:szCs w:val="36"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إدانت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نا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الشديدة لما ورد في هذا الحوار من مغالطات وتحريف و تطاول على الحقائق و المعطيات التي قد تنحو نحو إثارة الفتن ما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بين أبناء البيت الواحد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والذرية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الواحدة</w:t>
      </w:r>
      <w:r w:rsidR="00D6220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FA2F65" w:rsidRPr="000621CD" w:rsidRDefault="00666507" w:rsidP="000621CD">
      <w:pPr>
        <w:pStyle w:val="Paragraphedeliste"/>
        <w:numPr>
          <w:ilvl w:val="0"/>
          <w:numId w:val="1"/>
        </w:numPr>
        <w:suppressAutoHyphens w:val="0"/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حسن الدرهم هو أحد ورثة سي 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أ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حمد الدرهم لكنه لا يتوفر على أي سند ش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ـــــــــــــــــــــــــــــ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رعي أو قانوني يعطيه حق 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0621CD">
        <w:rPr>
          <w:rFonts w:ascii="Sakkal Majalla" w:hAnsi="Sakkal Majalla" w:cs="Sakkal Majalla"/>
          <w:b/>
          <w:bCs/>
          <w:sz w:val="36"/>
          <w:szCs w:val="36"/>
          <w:rtl/>
        </w:rPr>
        <w:t>دعاء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صفة الممثل القا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نوني للعائلة أو الناطق ب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سمها ل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عتبار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ت تتمثل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أساسا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في كونه قد سبق له سنة 2010 أن ط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لب 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بنصيبه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من الميراث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 هو ما استجاب له باقي الورثة وفق حصته المُحددة شرعاً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وقانونا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="00243A37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حيث اتجه للاستثمار في الميدان الفلاح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</w:t>
      </w:r>
      <w:r w:rsidR="00243A37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ي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هو وضع نتج عنه نزع صفة العض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ــــــــــــــــــــــ</w:t>
      </w: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وية في مجموعة الدرهم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هولدينغ.</w:t>
      </w:r>
    </w:p>
    <w:p w:rsidR="00D23779" w:rsidRPr="000621CD" w:rsidRDefault="00D23779" w:rsidP="001D778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كما أن 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1D72CD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دعاءاته كون العائلة تمت محاربتها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سياسي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 و اقتص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ــــــــــــــــــــــــــــــــ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اديا و اجتماعيا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742664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فهذا محض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افتراء و لا أساس له من الصحة</w:t>
      </w:r>
      <w:r w:rsidR="000621CD">
        <w:rPr>
          <w:rFonts w:ascii="Sakkal Majalla" w:hAnsi="Sakkal Majalla" w:cs="Sakkal Majalla"/>
          <w:b/>
          <w:bCs/>
          <w:sz w:val="36"/>
          <w:szCs w:val="36"/>
          <w:rtl/>
        </w:rPr>
        <w:t>، ف</w:t>
      </w:r>
      <w:r w:rsidR="00B15337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مجموعة الدرهم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هولدينغ، </w:t>
      </w:r>
      <w:r w:rsidR="00B15337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52571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تشتغل و الحمد لله بكل 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أ</w:t>
      </w:r>
      <w:r w:rsidR="000621CD">
        <w:rPr>
          <w:rFonts w:ascii="Sakkal Majalla" w:hAnsi="Sakkal Majalla" w:cs="Sakkal Majalla"/>
          <w:b/>
          <w:bCs/>
          <w:sz w:val="36"/>
          <w:szCs w:val="36"/>
          <w:rtl/>
        </w:rPr>
        <w:t>ريحية و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 w:rsidR="0052571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سلاسة </w:t>
      </w:r>
      <w:r w:rsidR="00C9599B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داخل التراب الوطني للمملكة المغربية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C9599B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وفق المساطر و الضوابط القانونية 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الجاري بها العمل،</w:t>
      </w:r>
      <w:r w:rsidR="00C9599B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D143E8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كما تربطها علاقات جيدة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مع 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السلطة المركزية ومع كل القطاعات الوزارية</w:t>
      </w:r>
      <w:r w:rsidR="00D143E8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="00D143E8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مع كل الفاعلين ا</w:t>
      </w:r>
      <w:r w:rsidR="000621CD">
        <w:rPr>
          <w:rFonts w:ascii="Sakkal Majalla" w:hAnsi="Sakkal Majalla" w:cs="Sakkal Majalla"/>
          <w:b/>
          <w:bCs/>
          <w:sz w:val="36"/>
          <w:szCs w:val="36"/>
          <w:rtl/>
        </w:rPr>
        <w:t>لترابيين من سلطات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محلية </w:t>
      </w:r>
      <w:r w:rsidR="000621CD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  <w:r w:rsidR="00D143E8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مجالس منتخبة 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>في عموم التراب الوطني.</w:t>
      </w:r>
    </w:p>
    <w:p w:rsidR="00573947" w:rsidRPr="000621CD" w:rsidRDefault="00573947" w:rsidP="001D778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بخصوص أن القانون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المنظم للشركة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(م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ج</w:t>
      </w:r>
      <w:r w:rsidR="009615FE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موعة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9615FE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الدرهم</w:t>
      </w:r>
      <w:r w:rsid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هولدينغ</w:t>
      </w:r>
      <w:r w:rsidR="009615FE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) </w:t>
      </w:r>
      <w:r w:rsidR="001D778C">
        <w:rPr>
          <w:rFonts w:ascii="Sakkal Majalla" w:hAnsi="Sakkal Majalla" w:cs="Sakkal Majalla"/>
          <w:b/>
          <w:bCs/>
          <w:sz w:val="36"/>
          <w:szCs w:val="36"/>
          <w:rtl/>
        </w:rPr>
        <w:t>قد تم تغييره بطريقة غير قانونية</w:t>
      </w:r>
      <w:r w:rsidR="00306947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فهذا </w:t>
      </w:r>
      <w:r w:rsidR="001D778C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306947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دعاء غير صحيح </w:t>
      </w:r>
      <w:r w:rsidR="001D778C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  <w:r w:rsidR="00123ED9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نتوفر على الوثائق القانونية التي تدعم ما نقول </w:t>
      </w:r>
      <w:r w:rsidR="0052513E" w:rsidRPr="000621CD">
        <w:rPr>
          <w:rFonts w:ascii="Sakkal Majalla" w:hAnsi="Sakkal Majalla" w:cs="Sakkal Majalla"/>
          <w:b/>
          <w:bCs/>
          <w:sz w:val="36"/>
          <w:szCs w:val="36"/>
          <w:rtl/>
        </w:rPr>
        <w:t>و تفند كل ال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4D5CB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دعاءات و المغالطات</w:t>
      </w:r>
      <w:r w:rsidR="00123ED9" w:rsidRPr="000621CD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267FB1" w:rsidRPr="000621CD" w:rsidRDefault="004D5CB6" w:rsidP="000621C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أما</w:t>
      </w:r>
      <w:r w:rsidR="000A24F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 w:rsidR="000A24F3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خص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وص</w:t>
      </w:r>
      <w:r w:rsidR="000A24F3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قضية </w:t>
      </w:r>
      <w:r w:rsidR="00BE3610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التزوير في 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الإمضاء، </w:t>
      </w:r>
      <w:r w:rsidR="00983700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فالمسألة </w:t>
      </w:r>
      <w:r w:rsidR="0025081A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تم عرضها على القضاء الذي أحال التوقيع </w:t>
      </w:r>
      <w:r w:rsidR="00AF73E6" w:rsidRPr="000621CD">
        <w:rPr>
          <w:rFonts w:ascii="Sakkal Majalla" w:hAnsi="Sakkal Majalla" w:cs="Sakkal Majalla"/>
          <w:b/>
          <w:bCs/>
          <w:sz w:val="36"/>
          <w:szCs w:val="36"/>
          <w:rtl/>
        </w:rPr>
        <w:t>على الخبرة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AF73E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حيث تم 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AF73E6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ثبات شرعيته القانونية </w:t>
      </w:r>
      <w:r w:rsidR="00506055" w:rsidRPr="000621C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 هو ما صدر بشأنه حكم قضائي نهائي تم بموجبه طي 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</w:rPr>
        <w:t>الملف.</w:t>
      </w:r>
    </w:p>
    <w:p w:rsidR="00D65F97" w:rsidRPr="001D778C" w:rsidRDefault="008E3A37" w:rsidP="000621C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</w:pPr>
      <w:r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لهذه الأسباب</w:t>
      </w:r>
      <w:r w:rsidR="0052513E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 مجتمعة </w:t>
      </w:r>
      <w:r w:rsidR="009C0377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توجب</w:t>
      </w:r>
      <w:r w:rsidR="0052513E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 علينا </w:t>
      </w:r>
      <w:r w:rsidR="00976A25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تنوير الرأي العا</w:t>
      </w:r>
      <w:r w:rsidR="004D5CB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م من خلال اطلاعه على المعطيات و</w:t>
      </w:r>
      <w:r w:rsidR="00976A25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الحقائق </w:t>
      </w:r>
      <w:r w:rsidR="00922C70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حتى يكون على بينة من </w:t>
      </w:r>
      <w:r w:rsidR="00635FE4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مجريات الأمور </w:t>
      </w:r>
      <w:r w:rsidR="004D5CB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ووضع حد للتضليل و</w:t>
      </w:r>
      <w:r w:rsidR="00AD001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المغالطات التي من شأنها </w:t>
      </w:r>
      <w:r w:rsidR="004D5CB6" w:rsidRPr="001D77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إ</w:t>
      </w:r>
      <w:r w:rsidR="00AD001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ق</w:t>
      </w:r>
      <w:r w:rsidR="0083770E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حام</w:t>
      </w:r>
      <w:r w:rsidR="004D5CB6" w:rsidRPr="001D77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C77904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عائلة</w:t>
      </w:r>
      <w:r w:rsidR="00AD001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 الدرهم في خلافات</w:t>
      </w:r>
      <w:r w:rsidR="004D5CB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 xml:space="preserve"> و</w:t>
      </w:r>
      <w:r w:rsidR="0083770E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حسابات ضيقة</w:t>
      </w:r>
      <w:r w:rsidR="004D5CB6" w:rsidRPr="001D77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4D5CB6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لا تمت لهم بصلة</w:t>
      </w:r>
      <w:r w:rsidR="00D65F97" w:rsidRPr="001D778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.</w:t>
      </w:r>
    </w:p>
    <w:p w:rsidR="0083770E" w:rsidRPr="000621CD" w:rsidRDefault="004D5CB6" w:rsidP="000621C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0621C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توقيـــــــــــــــــــــــــــــــــــع</w:t>
      </w:r>
      <w:r w:rsidRPr="000621C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:</w:t>
      </w:r>
    </w:p>
    <w:p w:rsidR="004D5CB6" w:rsidRPr="000621CD" w:rsidRDefault="0083770E" w:rsidP="000621CD">
      <w:pPr>
        <w:bidi/>
        <w:spacing w:line="24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الرئيس المدير العام</w:t>
      </w:r>
    </w:p>
    <w:p w:rsidR="002C3875" w:rsidRPr="000B1359" w:rsidRDefault="0083770E" w:rsidP="000621CD">
      <w:pPr>
        <w:bidi/>
        <w:spacing w:line="240" w:lineRule="auto"/>
        <w:jc w:val="center"/>
        <w:rPr>
          <w:sz w:val="40"/>
          <w:szCs w:val="40"/>
          <w:rtl/>
          <w:lang w:bidi="ar-MA"/>
        </w:rPr>
      </w:pPr>
      <w:r w:rsidRPr="000621CD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دحمان</w:t>
      </w:r>
      <w:r w:rsidR="004D5CB6" w:rsidRPr="000621C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الدرهم</w:t>
      </w:r>
      <w:r w:rsidR="004F488B" w:rsidRPr="004D5CB6">
        <w:rPr>
          <w:rFonts w:ascii="Sakkal Majalla" w:hAnsi="Sakkal Majalla" w:cs="Sakkal Majalla"/>
          <w:sz w:val="40"/>
          <w:szCs w:val="40"/>
          <w:rtl/>
        </w:rPr>
        <w:br/>
      </w:r>
      <w:r w:rsidR="004F488B" w:rsidRPr="000B1359">
        <w:rPr>
          <w:sz w:val="40"/>
          <w:szCs w:val="40"/>
          <w:rtl/>
        </w:rPr>
        <w:br/>
      </w:r>
    </w:p>
    <w:sectPr w:rsidR="002C3875" w:rsidRPr="000B1359" w:rsidSect="000621CD">
      <w:pgSz w:w="11906" w:h="16838"/>
      <w:pgMar w:top="284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FA" w:rsidRDefault="00644DFA">
      <w:pPr>
        <w:spacing w:after="0" w:line="240" w:lineRule="auto"/>
      </w:pPr>
      <w:r>
        <w:separator/>
      </w:r>
    </w:p>
  </w:endnote>
  <w:endnote w:type="continuationSeparator" w:id="1">
    <w:p w:rsidR="00644DFA" w:rsidRDefault="0064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خط مسعد المغربي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FA" w:rsidRDefault="00644D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44DFA" w:rsidRDefault="0064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2894"/>
    <w:multiLevelType w:val="hybridMultilevel"/>
    <w:tmpl w:val="2CC4C65A"/>
    <w:lvl w:ilvl="0" w:tplc="283C037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875"/>
    <w:rsid w:val="000621CD"/>
    <w:rsid w:val="00072C25"/>
    <w:rsid w:val="000A0DC0"/>
    <w:rsid w:val="000A24F3"/>
    <w:rsid w:val="000B1359"/>
    <w:rsid w:val="000F1DD1"/>
    <w:rsid w:val="00123ED9"/>
    <w:rsid w:val="00165639"/>
    <w:rsid w:val="0017772A"/>
    <w:rsid w:val="001B1101"/>
    <w:rsid w:val="001D72CD"/>
    <w:rsid w:val="001D778C"/>
    <w:rsid w:val="00206FBF"/>
    <w:rsid w:val="0021313E"/>
    <w:rsid w:val="00223890"/>
    <w:rsid w:val="00243A37"/>
    <w:rsid w:val="00243A99"/>
    <w:rsid w:val="0025081A"/>
    <w:rsid w:val="00260BB5"/>
    <w:rsid w:val="00267FB1"/>
    <w:rsid w:val="00295D2C"/>
    <w:rsid w:val="002C3875"/>
    <w:rsid w:val="002E39B2"/>
    <w:rsid w:val="002E6E2E"/>
    <w:rsid w:val="00306947"/>
    <w:rsid w:val="00340138"/>
    <w:rsid w:val="00354F36"/>
    <w:rsid w:val="00365851"/>
    <w:rsid w:val="003D7D65"/>
    <w:rsid w:val="00414CC8"/>
    <w:rsid w:val="004D5CB6"/>
    <w:rsid w:val="004E5D33"/>
    <w:rsid w:val="004F2FAC"/>
    <w:rsid w:val="004F488B"/>
    <w:rsid w:val="00506055"/>
    <w:rsid w:val="005226DD"/>
    <w:rsid w:val="0052513E"/>
    <w:rsid w:val="00525713"/>
    <w:rsid w:val="00544625"/>
    <w:rsid w:val="00573947"/>
    <w:rsid w:val="00587A77"/>
    <w:rsid w:val="005F5864"/>
    <w:rsid w:val="00635FE4"/>
    <w:rsid w:val="00644DFA"/>
    <w:rsid w:val="00666507"/>
    <w:rsid w:val="006B5DA5"/>
    <w:rsid w:val="006B7E9A"/>
    <w:rsid w:val="006F3BF8"/>
    <w:rsid w:val="00713E42"/>
    <w:rsid w:val="007364C6"/>
    <w:rsid w:val="00740A11"/>
    <w:rsid w:val="007415B5"/>
    <w:rsid w:val="00742664"/>
    <w:rsid w:val="007813CB"/>
    <w:rsid w:val="007B0BD6"/>
    <w:rsid w:val="007C37D2"/>
    <w:rsid w:val="0083770E"/>
    <w:rsid w:val="00881A60"/>
    <w:rsid w:val="008C0FB7"/>
    <w:rsid w:val="008D5DDB"/>
    <w:rsid w:val="008E3A37"/>
    <w:rsid w:val="008F509A"/>
    <w:rsid w:val="00900383"/>
    <w:rsid w:val="00905CFD"/>
    <w:rsid w:val="00922C70"/>
    <w:rsid w:val="009328D3"/>
    <w:rsid w:val="00945F24"/>
    <w:rsid w:val="009615FE"/>
    <w:rsid w:val="009708D8"/>
    <w:rsid w:val="00976A25"/>
    <w:rsid w:val="00983700"/>
    <w:rsid w:val="00987A41"/>
    <w:rsid w:val="00993185"/>
    <w:rsid w:val="009B36DF"/>
    <w:rsid w:val="009B4544"/>
    <w:rsid w:val="009C0377"/>
    <w:rsid w:val="009D31CB"/>
    <w:rsid w:val="009E14B3"/>
    <w:rsid w:val="00A12143"/>
    <w:rsid w:val="00A50FE4"/>
    <w:rsid w:val="00AA51CC"/>
    <w:rsid w:val="00AD0016"/>
    <w:rsid w:val="00AF73E6"/>
    <w:rsid w:val="00B15337"/>
    <w:rsid w:val="00B21348"/>
    <w:rsid w:val="00B35FEF"/>
    <w:rsid w:val="00B57DC6"/>
    <w:rsid w:val="00B71E83"/>
    <w:rsid w:val="00B76D33"/>
    <w:rsid w:val="00BA1630"/>
    <w:rsid w:val="00BE3610"/>
    <w:rsid w:val="00BF3396"/>
    <w:rsid w:val="00C25821"/>
    <w:rsid w:val="00C40E0D"/>
    <w:rsid w:val="00C77904"/>
    <w:rsid w:val="00C806D3"/>
    <w:rsid w:val="00C9599B"/>
    <w:rsid w:val="00CB5852"/>
    <w:rsid w:val="00D143E8"/>
    <w:rsid w:val="00D23779"/>
    <w:rsid w:val="00D62206"/>
    <w:rsid w:val="00D65F97"/>
    <w:rsid w:val="00DB7C38"/>
    <w:rsid w:val="00E05C41"/>
    <w:rsid w:val="00E41845"/>
    <w:rsid w:val="00E46AD6"/>
    <w:rsid w:val="00E536B4"/>
    <w:rsid w:val="00F101DA"/>
    <w:rsid w:val="00FA2F65"/>
    <w:rsid w:val="00FA530E"/>
    <w:rsid w:val="00FB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5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65851"/>
  </w:style>
  <w:style w:type="character" w:customStyle="1" w:styleId="x193iq5w">
    <w:name w:val="x193iq5w"/>
    <w:basedOn w:val="Policepardfaut1"/>
    <w:rsid w:val="00365851"/>
  </w:style>
  <w:style w:type="paragraph" w:styleId="NormalWeb">
    <w:name w:val="Normal (Web)"/>
    <w:basedOn w:val="Normal"/>
    <w:uiPriority w:val="99"/>
    <w:semiHidden/>
    <w:unhideWhenUsed/>
    <w:rsid w:val="004F488B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lenovo</cp:lastModifiedBy>
  <cp:revision>2</cp:revision>
  <cp:lastPrinted>2023-04-17T20:50:00Z</cp:lastPrinted>
  <dcterms:created xsi:type="dcterms:W3CDTF">2023-04-17T21:01:00Z</dcterms:created>
  <dcterms:modified xsi:type="dcterms:W3CDTF">2023-04-17T21:01:00Z</dcterms:modified>
</cp:coreProperties>
</file>